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A3F8" w14:textId="2F811811" w:rsidR="00FC017C" w:rsidRPr="00221FD6" w:rsidRDefault="00FC017C" w:rsidP="00FC017C">
      <w:pPr>
        <w:jc w:val="center"/>
        <w:rPr>
          <w:b/>
          <w:bCs/>
          <w:sz w:val="32"/>
          <w:szCs w:val="32"/>
        </w:rPr>
      </w:pPr>
      <w:r w:rsidRPr="00221FD6">
        <w:rPr>
          <w:b/>
          <w:bCs/>
          <w:sz w:val="32"/>
          <w:szCs w:val="32"/>
        </w:rPr>
        <w:t>SWS Middle Level School Supply List</w:t>
      </w:r>
    </w:p>
    <w:p w14:paraId="06852177" w14:textId="223064F7" w:rsidR="00FC017C" w:rsidRDefault="00FC017C" w:rsidP="00FC017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128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21281">
        <w:rPr>
          <w:sz w:val="28"/>
          <w:szCs w:val="28"/>
        </w:rPr>
        <w:t>4</w:t>
      </w:r>
    </w:p>
    <w:p w14:paraId="6DB32F7F" w14:textId="0E320F94" w:rsidR="00FC017C" w:rsidRDefault="00FC017C" w:rsidP="00FC017C">
      <w:pPr>
        <w:jc w:val="center"/>
        <w:rPr>
          <w:sz w:val="28"/>
          <w:szCs w:val="28"/>
        </w:rPr>
      </w:pPr>
    </w:p>
    <w:p w14:paraId="318C5EBC" w14:textId="2BB3B5CE" w:rsidR="00FC017C" w:rsidRDefault="00FC017C" w:rsidP="00FC017C">
      <w:pPr>
        <w:rPr>
          <w:sz w:val="24"/>
          <w:szCs w:val="24"/>
        </w:rPr>
      </w:pPr>
      <w:r>
        <w:rPr>
          <w:sz w:val="24"/>
          <w:szCs w:val="24"/>
        </w:rPr>
        <w:t>Student fees are $20 per student/$40 per family. This will cover costs of one school padlock for Middle Level lockers (for use in Grades 6-8) and supplementary classroom materials that enhance the learning environment.</w:t>
      </w:r>
    </w:p>
    <w:p w14:paraId="55382FA9" w14:textId="67894195" w:rsidR="00FC017C" w:rsidRDefault="00FC017C" w:rsidP="00FC017C">
      <w:pPr>
        <w:rPr>
          <w:sz w:val="24"/>
          <w:szCs w:val="24"/>
        </w:rPr>
      </w:pPr>
    </w:p>
    <w:p w14:paraId="17A5CD25" w14:textId="2B33A1E7" w:rsidR="00FC017C" w:rsidRPr="00121A94" w:rsidRDefault="00FC017C" w:rsidP="00452747">
      <w:pPr>
        <w:pStyle w:val="NoSpacing"/>
        <w:rPr>
          <w:b/>
          <w:bCs/>
          <w:sz w:val="24"/>
          <w:szCs w:val="24"/>
        </w:rPr>
      </w:pPr>
      <w:r w:rsidRPr="00121A94">
        <w:rPr>
          <w:b/>
          <w:bCs/>
          <w:sz w:val="24"/>
          <w:szCs w:val="24"/>
        </w:rPr>
        <w:t>Supply List:</w:t>
      </w:r>
    </w:p>
    <w:p w14:paraId="76D6EB2A" w14:textId="2FA62938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2 Composition Notebooks (hard covered – Dollar Store)</w:t>
      </w:r>
    </w:p>
    <w:p w14:paraId="148807D6" w14:textId="1994D90D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Loose-leaf paper (</w:t>
      </w:r>
      <w:r w:rsidR="004F6A7B">
        <w:rPr>
          <w:sz w:val="24"/>
          <w:szCs w:val="24"/>
        </w:rPr>
        <w:t>5</w:t>
      </w:r>
      <w:r w:rsidRPr="00452747">
        <w:rPr>
          <w:sz w:val="24"/>
          <w:szCs w:val="24"/>
        </w:rPr>
        <w:t>00 sheets)</w:t>
      </w:r>
    </w:p>
    <w:p w14:paraId="166C6FBB" w14:textId="5D21BA30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10 dividers (to divide binders into sections)</w:t>
      </w:r>
    </w:p>
    <w:p w14:paraId="71F0B4CD" w14:textId="1B50F3EE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5 – 1” binders (no zippers)</w:t>
      </w:r>
    </w:p>
    <w:p w14:paraId="0BAAB773" w14:textId="0016015F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thick-coiled notebook (250-500 pages)</w:t>
      </w:r>
    </w:p>
    <w:p w14:paraId="673F5288" w14:textId="150AA2EB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pencil case</w:t>
      </w:r>
    </w:p>
    <w:p w14:paraId="5418DD1F" w14:textId="762A94F6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3-4 white erasers</w:t>
      </w:r>
    </w:p>
    <w:p w14:paraId="5AA1894B" w14:textId="126F0914" w:rsidR="00FC017C" w:rsidRPr="00452747" w:rsidRDefault="007B318C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FC017C" w:rsidRPr="00452747">
        <w:rPr>
          <w:sz w:val="24"/>
          <w:szCs w:val="24"/>
        </w:rPr>
        <w:t>0 pencils</w:t>
      </w:r>
    </w:p>
    <w:p w14:paraId="39BA3987" w14:textId="7ABBB29E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Pencil sharpener with cover</w:t>
      </w:r>
    </w:p>
    <w:p w14:paraId="0DC06311" w14:textId="03FD2DD6" w:rsidR="00FC017C" w:rsidRDefault="00FC017C" w:rsidP="00452747">
      <w:pPr>
        <w:pStyle w:val="NoSpacing"/>
        <w:rPr>
          <w:sz w:val="24"/>
          <w:szCs w:val="24"/>
        </w:rPr>
      </w:pPr>
      <w:proofErr w:type="spellStart"/>
      <w:r w:rsidRPr="00452747">
        <w:rPr>
          <w:sz w:val="24"/>
          <w:szCs w:val="24"/>
        </w:rPr>
        <w:t>Coloured</w:t>
      </w:r>
      <w:proofErr w:type="spellEnd"/>
      <w:r w:rsidRPr="00452747">
        <w:rPr>
          <w:sz w:val="24"/>
          <w:szCs w:val="24"/>
        </w:rPr>
        <w:t xml:space="preserve"> pencils</w:t>
      </w:r>
    </w:p>
    <w:p w14:paraId="6237269B" w14:textId="711966C1" w:rsidR="00FE2FDF" w:rsidRPr="00452747" w:rsidRDefault="00FE2FDF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Markers </w:t>
      </w:r>
    </w:p>
    <w:p w14:paraId="58B4D184" w14:textId="62D57AD1" w:rsidR="00FE2FDF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ruler</w:t>
      </w:r>
    </w:p>
    <w:p w14:paraId="305B08CE" w14:textId="2DF7E09D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2 glue sticks</w:t>
      </w:r>
    </w:p>
    <w:p w14:paraId="1970A800" w14:textId="7725667B" w:rsidR="00FC017C" w:rsidRPr="00452747" w:rsidRDefault="00FE2FDF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FC017C" w:rsidRPr="00452747">
        <w:rPr>
          <w:sz w:val="24"/>
          <w:szCs w:val="24"/>
        </w:rPr>
        <w:t xml:space="preserve"> sharpie ma</w:t>
      </w:r>
      <w:r>
        <w:rPr>
          <w:sz w:val="24"/>
          <w:szCs w:val="24"/>
        </w:rPr>
        <w:t>r</w:t>
      </w:r>
      <w:r w:rsidR="00FC017C" w:rsidRPr="00452747">
        <w:rPr>
          <w:sz w:val="24"/>
          <w:szCs w:val="24"/>
        </w:rPr>
        <w:t>ker</w:t>
      </w:r>
      <w:r>
        <w:rPr>
          <w:sz w:val="24"/>
          <w:szCs w:val="24"/>
        </w:rPr>
        <w:t>s</w:t>
      </w:r>
      <w:r w:rsidR="00452747" w:rsidRPr="00452747">
        <w:rPr>
          <w:sz w:val="24"/>
          <w:szCs w:val="24"/>
        </w:rPr>
        <w:t xml:space="preserve"> (black</w:t>
      </w:r>
      <w:r>
        <w:rPr>
          <w:sz w:val="24"/>
          <w:szCs w:val="24"/>
        </w:rPr>
        <w:t xml:space="preserve"> – 1 fine point and 1 extra fine point</w:t>
      </w:r>
      <w:r w:rsidR="00452747" w:rsidRPr="00452747">
        <w:rPr>
          <w:sz w:val="24"/>
          <w:szCs w:val="24"/>
        </w:rPr>
        <w:t>)</w:t>
      </w:r>
    </w:p>
    <w:p w14:paraId="72C00EE5" w14:textId="44673D37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calculator</w:t>
      </w:r>
      <w:r w:rsidR="00017439">
        <w:rPr>
          <w:sz w:val="24"/>
          <w:szCs w:val="24"/>
        </w:rPr>
        <w:t xml:space="preserve"> (with a negative button)</w:t>
      </w:r>
    </w:p>
    <w:p w14:paraId="0E8240F7" w14:textId="7E71BAC2" w:rsidR="00452747" w:rsidRPr="00452747" w:rsidRDefault="00FE2FDF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52747" w:rsidRPr="00452747">
        <w:rPr>
          <w:sz w:val="24"/>
          <w:szCs w:val="24"/>
        </w:rPr>
        <w:t xml:space="preserve"> </w:t>
      </w:r>
      <w:proofErr w:type="spellStart"/>
      <w:r w:rsidR="00452747" w:rsidRPr="00452747">
        <w:rPr>
          <w:sz w:val="24"/>
          <w:szCs w:val="24"/>
        </w:rPr>
        <w:t>duotangs</w:t>
      </w:r>
      <w:proofErr w:type="spellEnd"/>
    </w:p>
    <w:p w14:paraId="0A9542CF" w14:textId="59973516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pair non-marking athletic sneakers that can be secured to the feet (no skateboard shoes)</w:t>
      </w:r>
    </w:p>
    <w:p w14:paraId="18DC67BC" w14:textId="5C2BE406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 xml:space="preserve">Appropriate </w:t>
      </w:r>
      <w:proofErr w:type="spellStart"/>
      <w:r w:rsidRPr="00452747">
        <w:rPr>
          <w:sz w:val="24"/>
          <w:szCs w:val="24"/>
        </w:rPr>
        <w:t>phys</w:t>
      </w:r>
      <w:proofErr w:type="spellEnd"/>
      <w:r w:rsidRPr="00452747">
        <w:rPr>
          <w:sz w:val="24"/>
          <w:szCs w:val="24"/>
        </w:rPr>
        <w:t xml:space="preserve"> ed clothing (required to change for each </w:t>
      </w:r>
      <w:proofErr w:type="spellStart"/>
      <w:r w:rsidRPr="00452747">
        <w:rPr>
          <w:sz w:val="24"/>
          <w:szCs w:val="24"/>
        </w:rPr>
        <w:t>phys</w:t>
      </w:r>
      <w:proofErr w:type="spellEnd"/>
      <w:r w:rsidRPr="00452747">
        <w:rPr>
          <w:sz w:val="24"/>
          <w:szCs w:val="24"/>
        </w:rPr>
        <w:t xml:space="preserve"> ed class)</w:t>
      </w:r>
    </w:p>
    <w:p w14:paraId="1AD790CD" w14:textId="2CA7813E" w:rsid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 xml:space="preserve">1 pair </w:t>
      </w:r>
      <w:r w:rsidR="00FE2FDF">
        <w:rPr>
          <w:sz w:val="24"/>
          <w:szCs w:val="24"/>
        </w:rPr>
        <w:t xml:space="preserve">corded </w:t>
      </w:r>
      <w:r w:rsidRPr="00452747">
        <w:rPr>
          <w:sz w:val="24"/>
          <w:szCs w:val="24"/>
        </w:rPr>
        <w:t>ear buds (</w:t>
      </w:r>
      <w:r w:rsidR="00FE2FDF">
        <w:rPr>
          <w:sz w:val="24"/>
          <w:szCs w:val="24"/>
        </w:rPr>
        <w:t xml:space="preserve">available at the </w:t>
      </w:r>
      <w:r w:rsidRPr="00452747">
        <w:rPr>
          <w:sz w:val="24"/>
          <w:szCs w:val="24"/>
        </w:rPr>
        <w:t>dollar store</w:t>
      </w:r>
      <w:r w:rsidR="00FE2FDF">
        <w:rPr>
          <w:sz w:val="24"/>
          <w:szCs w:val="24"/>
        </w:rPr>
        <w:t xml:space="preserve"> – computer lab computers do not connect to Bluetooth headphones</w:t>
      </w:r>
      <w:r w:rsidRPr="00452747">
        <w:rPr>
          <w:sz w:val="24"/>
          <w:szCs w:val="24"/>
        </w:rPr>
        <w:t>)</w:t>
      </w:r>
    </w:p>
    <w:p w14:paraId="7E23AEB2" w14:textId="7ECBCD25" w:rsidR="00E708D8" w:rsidRDefault="00E708D8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boxes of Kleenex </w:t>
      </w:r>
    </w:p>
    <w:p w14:paraId="25DBC28E" w14:textId="74231BC1" w:rsidR="00E708D8" w:rsidRDefault="00E708D8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box of small Ziploc bags</w:t>
      </w:r>
    </w:p>
    <w:p w14:paraId="333CA19C" w14:textId="47DC9D41" w:rsidR="00FD2DF6" w:rsidRDefault="00FD2DF6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water bottle</w:t>
      </w:r>
    </w:p>
    <w:p w14:paraId="2269E392" w14:textId="77777777" w:rsidR="00FE2FDF" w:rsidRDefault="00FE2FDF" w:rsidP="00452747">
      <w:pPr>
        <w:pStyle w:val="NoSpacing"/>
        <w:rPr>
          <w:sz w:val="24"/>
          <w:szCs w:val="24"/>
        </w:rPr>
      </w:pPr>
    </w:p>
    <w:p w14:paraId="546909EC" w14:textId="77777777" w:rsidR="00A3502C" w:rsidRDefault="00A3502C" w:rsidP="00452747">
      <w:pPr>
        <w:pStyle w:val="NoSpacing"/>
        <w:rPr>
          <w:sz w:val="24"/>
          <w:szCs w:val="24"/>
        </w:rPr>
      </w:pPr>
    </w:p>
    <w:p w14:paraId="2BB1B34D" w14:textId="77777777" w:rsidR="00A3502C" w:rsidRDefault="00A3502C" w:rsidP="00452747">
      <w:pPr>
        <w:pStyle w:val="NoSpacing"/>
        <w:rPr>
          <w:sz w:val="24"/>
          <w:szCs w:val="24"/>
        </w:rPr>
      </w:pPr>
    </w:p>
    <w:p w14:paraId="1D470C2B" w14:textId="77777777" w:rsidR="00A3502C" w:rsidRDefault="00A3502C" w:rsidP="00452747">
      <w:pPr>
        <w:pStyle w:val="NoSpacing"/>
        <w:rPr>
          <w:sz w:val="24"/>
          <w:szCs w:val="24"/>
        </w:rPr>
      </w:pPr>
    </w:p>
    <w:p w14:paraId="315A7D63" w14:textId="77777777" w:rsidR="00A3502C" w:rsidRDefault="00A3502C" w:rsidP="00452747">
      <w:pPr>
        <w:pStyle w:val="NoSpacing"/>
        <w:rPr>
          <w:sz w:val="24"/>
          <w:szCs w:val="24"/>
        </w:rPr>
      </w:pPr>
    </w:p>
    <w:p w14:paraId="3FC2BD1A" w14:textId="77777777" w:rsidR="0013246D" w:rsidRDefault="0013246D" w:rsidP="00452747">
      <w:pPr>
        <w:pStyle w:val="NoSpacing"/>
        <w:rPr>
          <w:sz w:val="24"/>
          <w:szCs w:val="24"/>
        </w:rPr>
      </w:pPr>
    </w:p>
    <w:p w14:paraId="6F121B2C" w14:textId="77777777" w:rsidR="00E708D8" w:rsidRDefault="00E708D8" w:rsidP="00452747">
      <w:pPr>
        <w:pStyle w:val="NoSpacing"/>
        <w:rPr>
          <w:sz w:val="24"/>
          <w:szCs w:val="24"/>
        </w:rPr>
      </w:pPr>
    </w:p>
    <w:p w14:paraId="2BB826B5" w14:textId="06A0AFFB" w:rsidR="00FE2FDF" w:rsidRDefault="00FE2FDF" w:rsidP="004527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check in with your student throughout the year to see if their consumable items (such as pencils, markers, and glue) need to be restocked. </w:t>
      </w:r>
    </w:p>
    <w:p w14:paraId="159100EE" w14:textId="729B688A" w:rsidR="00017439" w:rsidRDefault="00017439" w:rsidP="00452747">
      <w:pPr>
        <w:pStyle w:val="NoSpacing"/>
        <w:rPr>
          <w:sz w:val="24"/>
          <w:szCs w:val="24"/>
        </w:rPr>
      </w:pPr>
    </w:p>
    <w:p w14:paraId="3238F0EF" w14:textId="460F49B8" w:rsidR="00017439" w:rsidRPr="00452747" w:rsidRDefault="00017439" w:rsidP="00452747">
      <w:pPr>
        <w:pStyle w:val="NoSpacing"/>
        <w:rPr>
          <w:sz w:val="24"/>
          <w:szCs w:val="24"/>
        </w:rPr>
      </w:pPr>
    </w:p>
    <w:p w14:paraId="5DB64F16" w14:textId="77777777" w:rsidR="00452747" w:rsidRPr="00FC017C" w:rsidRDefault="00452747" w:rsidP="00FC017C">
      <w:pPr>
        <w:rPr>
          <w:sz w:val="24"/>
          <w:szCs w:val="24"/>
        </w:rPr>
      </w:pPr>
    </w:p>
    <w:sectPr w:rsidR="00452747" w:rsidRPr="00FC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C"/>
    <w:rsid w:val="00017439"/>
    <w:rsid w:val="00121A94"/>
    <w:rsid w:val="0013246D"/>
    <w:rsid w:val="0014647C"/>
    <w:rsid w:val="00221FD6"/>
    <w:rsid w:val="00452747"/>
    <w:rsid w:val="004F6A7B"/>
    <w:rsid w:val="00621281"/>
    <w:rsid w:val="007B318C"/>
    <w:rsid w:val="00A3502C"/>
    <w:rsid w:val="00BF5DAA"/>
    <w:rsid w:val="00DA3EEA"/>
    <w:rsid w:val="00E708D8"/>
    <w:rsid w:val="00E778C0"/>
    <w:rsid w:val="00FC017C"/>
    <w:rsid w:val="00FD2DF6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C50E"/>
  <w15:chartTrackingRefBased/>
  <w15:docId w15:val="{BA3A10DA-5079-4E85-9023-AFBD723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Heather    (ASD-W)</dc:creator>
  <cp:keywords/>
  <dc:description/>
  <cp:lastModifiedBy>Allaby, Marilyn    (ASD-W)</cp:lastModifiedBy>
  <cp:revision>2</cp:revision>
  <dcterms:created xsi:type="dcterms:W3CDTF">2023-06-15T10:43:00Z</dcterms:created>
  <dcterms:modified xsi:type="dcterms:W3CDTF">2023-06-15T10:43:00Z</dcterms:modified>
</cp:coreProperties>
</file>